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29E9" w14:textId="77777777" w:rsidR="00F33513" w:rsidRDefault="00EB32AB">
      <w:pPr>
        <w:spacing w:after="0" w:line="259" w:lineRule="auto"/>
        <w:ind w:left="286" w:firstLine="0"/>
        <w:jc w:val="center"/>
      </w:pPr>
      <w:r>
        <w:rPr>
          <w:b/>
          <w:sz w:val="24"/>
        </w:rPr>
        <w:t xml:space="preserve">LIAISON COMMITTEE </w:t>
      </w:r>
    </w:p>
    <w:p w14:paraId="566099D3" w14:textId="77777777" w:rsidR="00F33513" w:rsidRDefault="00EB32AB">
      <w:pPr>
        <w:spacing w:after="0" w:line="259" w:lineRule="auto"/>
        <w:ind w:left="341" w:firstLine="0"/>
        <w:jc w:val="center"/>
      </w:pPr>
      <w:r>
        <w:rPr>
          <w:b/>
          <w:sz w:val="24"/>
        </w:rPr>
        <w:t xml:space="preserve"> </w:t>
      </w:r>
    </w:p>
    <w:p w14:paraId="52FA06BF" w14:textId="77777777" w:rsidR="00F33513" w:rsidRDefault="00EB32AB">
      <w:pPr>
        <w:spacing w:after="0" w:line="259" w:lineRule="auto"/>
        <w:ind w:left="299" w:right="1"/>
        <w:jc w:val="center"/>
      </w:pPr>
      <w:r>
        <w:t xml:space="preserve">David Goldberg, CTA Vice-President </w:t>
      </w:r>
    </w:p>
    <w:p w14:paraId="5CE1B815" w14:textId="77777777" w:rsidR="00F33513" w:rsidRDefault="00EB32AB">
      <w:pPr>
        <w:spacing w:after="0" w:line="259" w:lineRule="auto"/>
        <w:ind w:left="299" w:right="2"/>
        <w:jc w:val="center"/>
      </w:pPr>
      <w:r>
        <w:t xml:space="preserve">Sergio Martinez, Chair of Agency Review </w:t>
      </w:r>
    </w:p>
    <w:p w14:paraId="5A5FF0A4" w14:textId="77777777" w:rsidR="00F33513" w:rsidRDefault="00EB32AB">
      <w:pPr>
        <w:spacing w:after="0" w:line="259" w:lineRule="auto"/>
        <w:ind w:left="299" w:right="2"/>
        <w:jc w:val="center"/>
      </w:pPr>
      <w:r>
        <w:t xml:space="preserve">Mike Patterson, Vice-Chair, Agency Review </w:t>
      </w:r>
    </w:p>
    <w:p w14:paraId="2D9FBCD0" w14:textId="77777777" w:rsidR="00F33513" w:rsidRDefault="00EB32AB">
      <w:pPr>
        <w:spacing w:after="0" w:line="259" w:lineRule="auto"/>
        <w:ind w:left="299"/>
        <w:jc w:val="center"/>
      </w:pPr>
      <w:r>
        <w:t xml:space="preserve">Barbara Dawson, Member </w:t>
      </w:r>
    </w:p>
    <w:p w14:paraId="641B4D5B" w14:textId="77777777" w:rsidR="00F33513" w:rsidRDefault="00EB32AB">
      <w:pPr>
        <w:spacing w:after="0" w:line="259" w:lineRule="auto"/>
        <w:ind w:left="299"/>
        <w:jc w:val="center"/>
      </w:pPr>
      <w:r>
        <w:t xml:space="preserve">Bill Freeman, Member </w:t>
      </w:r>
    </w:p>
    <w:p w14:paraId="06737514" w14:textId="77777777" w:rsidR="00F33513" w:rsidRDefault="00EB32AB">
      <w:pPr>
        <w:spacing w:after="0" w:line="259" w:lineRule="auto"/>
        <w:ind w:left="299" w:right="5"/>
        <w:jc w:val="center"/>
      </w:pPr>
      <w:r>
        <w:t xml:space="preserve">DeWayne </w:t>
      </w:r>
      <w:proofErr w:type="spellStart"/>
      <w:r>
        <w:t>Scheaffer</w:t>
      </w:r>
      <w:proofErr w:type="spellEnd"/>
      <w:r>
        <w:t xml:space="preserve">, Member </w:t>
      </w:r>
    </w:p>
    <w:p w14:paraId="165F2BA7" w14:textId="77777777" w:rsidR="00F33513" w:rsidRDefault="00EB32AB">
      <w:pPr>
        <w:ind w:left="1527"/>
      </w:pPr>
      <w:r>
        <w:t xml:space="preserve">Efrain Mercado, Legislative Advocate/Liaison Program Coordinator </w:t>
      </w:r>
    </w:p>
    <w:p w14:paraId="5C1A5FA9" w14:textId="77777777" w:rsidR="00F33513" w:rsidRDefault="00EB32AB">
      <w:pPr>
        <w:spacing w:after="0" w:line="259" w:lineRule="auto"/>
        <w:ind w:left="299" w:right="2"/>
        <w:jc w:val="center"/>
      </w:pPr>
      <w:r>
        <w:t xml:space="preserve">Dawn Basurto, Staff Support </w:t>
      </w:r>
    </w:p>
    <w:p w14:paraId="7AD4C6DC" w14:textId="77777777" w:rsidR="00F33513" w:rsidRDefault="00EB32AB">
      <w:pPr>
        <w:spacing w:after="0" w:line="259" w:lineRule="auto"/>
        <w:ind w:left="341" w:firstLine="0"/>
        <w:jc w:val="center"/>
      </w:pPr>
      <w:r>
        <w:rPr>
          <w:b/>
          <w:sz w:val="24"/>
        </w:rPr>
        <w:t xml:space="preserve"> </w:t>
      </w:r>
    </w:p>
    <w:p w14:paraId="4FDDD869" w14:textId="77777777" w:rsidR="00F33513" w:rsidRDefault="00EB32AB">
      <w:pPr>
        <w:ind w:left="-5"/>
      </w:pPr>
      <w:r>
        <w:t xml:space="preserve">Sergio Martinez called the meeting of the Liaison Committee to order.   </w:t>
      </w:r>
    </w:p>
    <w:p w14:paraId="0CC422F8" w14:textId="77777777" w:rsidR="00F33513" w:rsidRDefault="00EB32AB">
      <w:pPr>
        <w:spacing w:after="189" w:line="259" w:lineRule="auto"/>
        <w:ind w:left="0" w:firstLine="0"/>
      </w:pPr>
      <w:r>
        <w:rPr>
          <w:sz w:val="2"/>
        </w:rPr>
        <w:t xml:space="preserve"> </w:t>
      </w:r>
    </w:p>
    <w:p w14:paraId="5B7E2A02" w14:textId="77777777" w:rsidR="00F33513" w:rsidRDefault="00EB32AB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14:paraId="121E651F" w14:textId="77777777" w:rsidR="00F33513" w:rsidRDefault="00EB32AB">
      <w:pPr>
        <w:pStyle w:val="Heading1"/>
        <w:ind w:left="-5"/>
      </w:pPr>
      <w:r>
        <w:t>LIAISON COMMITTEE OF THE WHOLE</w:t>
      </w:r>
      <w:r>
        <w:rPr>
          <w:u w:val="none"/>
        </w:rPr>
        <w:t xml:space="preserve"> </w:t>
      </w:r>
    </w:p>
    <w:p w14:paraId="331A1A4C" w14:textId="77777777" w:rsidR="00F33513" w:rsidRDefault="00EB32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0AB00F" w14:textId="77777777" w:rsidR="00EB32AB" w:rsidRDefault="00EB32AB">
      <w:pPr>
        <w:ind w:left="-5" w:right="77"/>
      </w:pPr>
      <w:r>
        <w:t xml:space="preserve">There was a moment of silence for our friend and colleague Ken Burt, who passed away on </w:t>
      </w:r>
    </w:p>
    <w:p w14:paraId="0B6FACC1" w14:textId="5114FC82" w:rsidR="00F33513" w:rsidRDefault="00EB32AB">
      <w:pPr>
        <w:ind w:left="-5" w:right="77"/>
      </w:pPr>
      <w:r>
        <w:t>May 2, 2020.  Ken was the Liaison Program Coordinator for many years and was a true advocate and champion of education, he will be missed.  A presentation was given to Liaisons on the Sacramento Scene, the State Budget and LCAP.  CTA Vice President David Goldberg gave a passionate speech on the State of our country as well as Schools and Communities First.  Please continue to call your Legislator regarding the Governor’s Budget Proposal 1-855-977-1770 with no cuts to Education.</w:t>
      </w:r>
    </w:p>
    <w:p w14:paraId="5643251B" w14:textId="77777777" w:rsidR="00F33513" w:rsidRDefault="00EB32AB">
      <w:pPr>
        <w:spacing w:after="0" w:line="259" w:lineRule="auto"/>
        <w:ind w:left="0" w:firstLine="0"/>
      </w:pPr>
      <w:r>
        <w:t xml:space="preserve"> </w:t>
      </w:r>
    </w:p>
    <w:p w14:paraId="68F3511A" w14:textId="77777777" w:rsidR="00F33513" w:rsidRDefault="00EB32AB">
      <w:pPr>
        <w:ind w:left="-5"/>
      </w:pPr>
      <w:r>
        <w:t xml:space="preserve">Congratulations to Bill Freeman and Pat </w:t>
      </w:r>
      <w:proofErr w:type="spellStart"/>
      <w:r>
        <w:t>Mazzulli</w:t>
      </w:r>
      <w:proofErr w:type="spellEnd"/>
      <w:r>
        <w:t xml:space="preserve"> on their retirements. </w:t>
      </w:r>
    </w:p>
    <w:p w14:paraId="597B398C" w14:textId="77777777" w:rsidR="00F33513" w:rsidRDefault="00EB32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874C" w14:textId="77777777" w:rsidR="00F33513" w:rsidRDefault="00EB32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626DD7" w14:textId="77777777" w:rsidR="00F33513" w:rsidRDefault="00EB32AB">
      <w:pPr>
        <w:pStyle w:val="Heading1"/>
        <w:ind w:left="-5"/>
      </w:pPr>
      <w:r>
        <w:t>SUMMARY OF REPORTS</w:t>
      </w:r>
      <w:r>
        <w:rPr>
          <w:u w:val="none"/>
        </w:rPr>
        <w:t xml:space="preserve"> </w:t>
      </w:r>
    </w:p>
    <w:p w14:paraId="041C94EB" w14:textId="77777777" w:rsidR="00F33513" w:rsidRDefault="00EB32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89BD9B" w14:textId="77777777" w:rsidR="00F33513" w:rsidRDefault="00EB32AB">
      <w:pPr>
        <w:ind w:left="-5"/>
      </w:pPr>
      <w:r>
        <w:t xml:space="preserve">Liaisons reported on what their School Districts are doing </w:t>
      </w:r>
      <w:proofErr w:type="gramStart"/>
      <w:r>
        <w:t>in regard to</w:t>
      </w:r>
      <w:proofErr w:type="gramEnd"/>
      <w:r>
        <w:t xml:space="preserve"> COVID19 and safely reopening schools amidst this pandemic, liaisons shared resources and how they are coping during this time.   </w:t>
      </w:r>
    </w:p>
    <w:p w14:paraId="5A3BD307" w14:textId="77777777" w:rsidR="00F33513" w:rsidRDefault="00EB32AB">
      <w:pPr>
        <w:spacing w:after="0" w:line="259" w:lineRule="auto"/>
        <w:ind w:left="0" w:firstLine="0"/>
      </w:pPr>
      <w:r>
        <w:t xml:space="preserve"> </w:t>
      </w:r>
    </w:p>
    <w:p w14:paraId="441B86B7" w14:textId="77777777" w:rsidR="00F33513" w:rsidRDefault="00EB32AB">
      <w:pPr>
        <w:spacing w:after="0" w:line="259" w:lineRule="auto"/>
        <w:ind w:left="0" w:firstLine="0"/>
      </w:pPr>
      <w:r>
        <w:t xml:space="preserve"> </w:t>
      </w:r>
    </w:p>
    <w:p w14:paraId="367B188D" w14:textId="799A797E" w:rsidR="00F33513" w:rsidRDefault="00EB32AB" w:rsidP="00EB32A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>INFORMATIONAL ITEMS ~ (Conferences)</w:t>
      </w:r>
      <w:r>
        <w:rPr>
          <w:u w:color="000000"/>
        </w:rPr>
        <w:t xml:space="preserve"> </w:t>
      </w:r>
    </w:p>
    <w:p w14:paraId="2B69AC78" w14:textId="77777777" w:rsidR="00F33513" w:rsidRDefault="00EB32AB">
      <w:pPr>
        <w:spacing w:after="0" w:line="259" w:lineRule="auto"/>
        <w:ind w:left="0" w:firstLine="0"/>
      </w:pPr>
      <w:r>
        <w:t xml:space="preserve"> </w:t>
      </w:r>
    </w:p>
    <w:p w14:paraId="100A49DE" w14:textId="59F9D504" w:rsidR="00F33513" w:rsidRDefault="00EB32AB" w:rsidP="00EB32AB">
      <w:pPr>
        <w:pStyle w:val="ListParagraph"/>
        <w:numPr>
          <w:ilvl w:val="0"/>
          <w:numId w:val="1"/>
        </w:numPr>
        <w:spacing w:after="0" w:line="360" w:lineRule="auto"/>
        <w:ind w:left="706"/>
      </w:pPr>
      <w:r>
        <w:t xml:space="preserve">California Science Teachers Association will have their virtual conference October 16-18.   CATESOL- Fall conference August 18 </w:t>
      </w:r>
    </w:p>
    <w:p w14:paraId="606DE79F" w14:textId="7036ABB2" w:rsidR="00EB32AB" w:rsidRDefault="00EB32AB" w:rsidP="00EB32AB">
      <w:pPr>
        <w:spacing w:after="0" w:line="360" w:lineRule="auto"/>
      </w:pPr>
    </w:p>
    <w:p w14:paraId="7C65B9F5" w14:textId="659BD43A" w:rsidR="00EB32AB" w:rsidRDefault="00EB32AB" w:rsidP="00EB32AB">
      <w:pPr>
        <w:spacing w:after="0" w:line="360" w:lineRule="auto"/>
      </w:pPr>
    </w:p>
    <w:p w14:paraId="2629A863" w14:textId="77777777" w:rsidR="00EB32AB" w:rsidRDefault="00EB32AB" w:rsidP="00EB32AB">
      <w:pPr>
        <w:spacing w:after="0" w:line="360" w:lineRule="auto"/>
      </w:pPr>
    </w:p>
    <w:p w14:paraId="75C08E0E" w14:textId="515CC753" w:rsidR="00F33513" w:rsidRDefault="00EB32AB">
      <w:pPr>
        <w:pStyle w:val="Heading1"/>
        <w:ind w:left="284" w:firstLine="0"/>
        <w:jc w:val="center"/>
      </w:pPr>
      <w:r>
        <w:rPr>
          <w:rFonts w:ascii="Calibri" w:eastAsia="Calibri" w:hAnsi="Calibri" w:cs="Calibri"/>
          <w:b w:val="0"/>
          <w:u w:val="none"/>
        </w:rPr>
        <w:t xml:space="preserve"> </w:t>
      </w:r>
    </w:p>
    <w:p w14:paraId="7716A911" w14:textId="77777777" w:rsidR="00F33513" w:rsidRDefault="00EB32AB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F33513">
      <w:pgSz w:w="12240" w:h="15840"/>
      <w:pgMar w:top="1440" w:right="17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37E5F"/>
    <w:multiLevelType w:val="hybridMultilevel"/>
    <w:tmpl w:val="AE28CDE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13"/>
    <w:rsid w:val="00EB32AB"/>
    <w:rsid w:val="00F33513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7B21"/>
  <w15:docId w15:val="{F91BF309-60AA-477A-AA80-AFD3F7E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298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EB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CAC8D-F2F1-4E96-8754-8761D319A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56AAE-127B-4854-AE1D-421D559D7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1A511-49B3-4DA8-8DEA-1C12D545B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dde2-1c59-4031-9131-f3c0821fc91b"/>
    <ds:schemaRef ds:uri="746e0b72-c625-4db2-941c-58d5fb190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Burt, Ken</dc:creator>
  <cp:keywords/>
  <cp:lastModifiedBy>Gil Fallorina</cp:lastModifiedBy>
  <cp:revision>3</cp:revision>
  <dcterms:created xsi:type="dcterms:W3CDTF">2020-06-05T00:43:00Z</dcterms:created>
  <dcterms:modified xsi:type="dcterms:W3CDTF">2020-06-05T01:00:00Z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</Properties>
</file>